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7D0" w:rsidRDefault="002037D0" w:rsidP="002037D0">
      <w:pPr>
        <w:jc w:val="right"/>
      </w:pPr>
    </w:p>
    <w:p w:rsidR="007D3772" w:rsidRPr="006F0A85" w:rsidRDefault="007D3772" w:rsidP="007D3772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F0A85">
        <w:rPr>
          <w:rFonts w:ascii="Times New Roman" w:hAnsi="Times New Roman" w:cs="Times New Roman"/>
          <w:b/>
          <w:sz w:val="28"/>
          <w:szCs w:val="24"/>
        </w:rPr>
        <w:t xml:space="preserve">Реестр аккредитованных объединений субъектов частного предпринимательства при Министерстве </w:t>
      </w:r>
      <w:r w:rsidRPr="006F0A85">
        <w:rPr>
          <w:rFonts w:ascii="Times New Roman" w:hAnsi="Times New Roman" w:cs="Times New Roman"/>
          <w:b/>
          <w:sz w:val="28"/>
          <w:szCs w:val="24"/>
          <w:lang w:val="kk-KZ"/>
        </w:rPr>
        <w:t xml:space="preserve">промышленности и строительства </w:t>
      </w:r>
      <w:r w:rsidRPr="006F0A85">
        <w:rPr>
          <w:rFonts w:ascii="Times New Roman" w:hAnsi="Times New Roman" w:cs="Times New Roman"/>
          <w:b/>
          <w:sz w:val="28"/>
          <w:szCs w:val="24"/>
        </w:rPr>
        <w:t>Республики Казахстан</w:t>
      </w:r>
    </w:p>
    <w:p w:rsidR="002037D0" w:rsidRDefault="002037D0" w:rsidP="002037D0"/>
    <w:tbl>
      <w:tblPr>
        <w:tblStyle w:val="a7"/>
        <w:tblW w:w="9957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356"/>
        <w:gridCol w:w="34"/>
      </w:tblGrid>
      <w:tr w:rsidR="002037D0" w:rsidRPr="006D6FD4" w:rsidTr="004B6054">
        <w:trPr>
          <w:trHeight w:val="145"/>
        </w:trPr>
        <w:tc>
          <w:tcPr>
            <w:tcW w:w="567" w:type="dxa"/>
            <w:hideMark/>
          </w:tcPr>
          <w:p w:rsidR="002037D0" w:rsidRPr="006D6FD4" w:rsidRDefault="002037D0" w:rsidP="004B60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D6FD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2037D0" w:rsidRPr="006D6FD4" w:rsidRDefault="00C43AA8" w:rsidP="004B6054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6D6FD4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пп</w:t>
            </w:r>
          </w:p>
        </w:tc>
        <w:tc>
          <w:tcPr>
            <w:tcW w:w="9390" w:type="dxa"/>
            <w:gridSpan w:val="2"/>
            <w:hideMark/>
          </w:tcPr>
          <w:p w:rsidR="002037D0" w:rsidRPr="006D6FD4" w:rsidRDefault="00C43AA8" w:rsidP="00C43A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6D6FD4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Наименования</w:t>
            </w:r>
          </w:p>
        </w:tc>
      </w:tr>
      <w:tr w:rsidR="002037D0" w:rsidRPr="006D6FD4" w:rsidTr="004B6054">
        <w:trPr>
          <w:trHeight w:val="145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7D3772" w:rsidP="00C43AA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Национальная палата предпринимателей Республики Казахстан «Атамекен»</w:t>
            </w:r>
            <w:r w:rsidR="00C46C54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145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90" w:type="dxa"/>
            <w:gridSpan w:val="2"/>
            <w:hideMark/>
          </w:tcPr>
          <w:p w:rsidR="007D3772" w:rsidRPr="006D6FD4" w:rsidRDefault="007D3772" w:rsidP="00C43AA8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«Казахстанская Ассоциация</w:t>
            </w:r>
          </w:p>
          <w:p w:rsidR="002037D0" w:rsidRPr="006D6FD4" w:rsidRDefault="007D3772" w:rsidP="00C43AA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публичной отчетности о результатах геологоразведочных работ, минеральных ресурсах и минеральны</w:t>
            </w:r>
            <w:bookmarkStart w:id="0" w:name="_GoBack"/>
            <w:bookmarkEnd w:id="0"/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х запасах»</w:t>
            </w:r>
            <w:r w:rsidR="00C46C54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145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7D3772" w:rsidP="00C43AA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ОО «Отраслевой профессиональный союз машиностроителей»</w:t>
            </w:r>
            <w:r w:rsidR="00C46C54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145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7D3772" w:rsidP="00C43AA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«Казахстанский Автомобильный Союз»</w:t>
            </w:r>
            <w:r w:rsidR="00C46C54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145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7D3772" w:rsidP="00C43AA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электромашиностроителей Казахстана»</w:t>
            </w:r>
            <w:r w:rsidR="00C46C54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63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7D3772" w:rsidP="00C43AA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«Союз гражданской защиты Казахстана»</w:t>
            </w:r>
            <w:r w:rsidR="00C46C54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685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1450F5" w:rsidP="00C43AA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химической промышленности KAZХИМИЯ»</w:t>
            </w:r>
            <w:r w:rsidR="00C46C54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685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1450F5" w:rsidP="00C43AA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в форме союза «Ассоциация яичных производителей Казахстана»</w:t>
            </w:r>
            <w:r w:rsidR="00C46C54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443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1450F5" w:rsidP="00C43AA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ОЮЛ «Ассоциация гражданской авиации Казахстана»</w:t>
            </w:r>
            <w:r w:rsidR="0088049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;</w:t>
            </w:r>
          </w:p>
        </w:tc>
      </w:tr>
      <w:tr w:rsidR="002037D0" w:rsidRPr="006D6FD4" w:rsidTr="004B6054">
        <w:trPr>
          <w:trHeight w:val="42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1450F5" w:rsidP="00C43AA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«Казахстанская Ассоциация торговых компаний и товаропроизводителей электробытовой, компьютерной техники и сложных технических систем «КАТЭКС»</w:t>
            </w:r>
            <w:r w:rsidR="0088049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685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1450F5" w:rsidP="00C43AA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«Союз зеленого водорода Казахстана»</w:t>
            </w:r>
            <w:r w:rsidR="0088049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6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1450F5" w:rsidP="00C43AA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Национальная Конфедерация работодателей (предпринимателей) Республики Казахстан «PARYZ»</w:t>
            </w:r>
            <w:r w:rsidR="0088049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40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1450F5" w:rsidP="00C43AA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экспертов по промышленной безопасности и охране труда»</w:t>
            </w:r>
            <w:r w:rsidR="0088049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41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1450F5" w:rsidP="00C43AA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в форме Ассоциации «Ассоциация перевозчиков пассажиров железнодорожным транспортом по социально-значимым сообщениям»</w:t>
            </w:r>
            <w:r w:rsidR="0088049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457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E635EF" w:rsidP="00C43AA8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и индивидуальных предпринимателей «Ассоциация Экономика простых вещей Северного Казахстана»</w:t>
            </w:r>
            <w:r w:rsidR="0088049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3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E635EF" w:rsidP="00C43A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Объединение юридических лиц «Союз машиностроителей Казахстана»</w:t>
            </w:r>
            <w:r w:rsidR="0051634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3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E635EF" w:rsidP="00C43AA8">
            <w:pPr>
              <w:tabs>
                <w:tab w:val="left" w:pos="360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индивидуальных предпринимателей и юридических лиц «Казахстанская Ассоциация внутреннего водного транспорта»</w:t>
            </w:r>
            <w:r w:rsidR="0051634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3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E635EF" w:rsidP="00C43A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производителей медицинских изделий»</w:t>
            </w:r>
            <w:r w:rsidR="0051634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3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E635EF" w:rsidP="00C43A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Профессиональное объединение аккредитованных экспертных организаций «Палата Экспертных организаций»</w:t>
            </w:r>
            <w:r w:rsidR="0051634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3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E635EF" w:rsidP="00C43A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О</w:t>
            </w: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бъединение юридических лиц «Ассоциация предпринимателей и услугодателей Республики Казахстан»</w:t>
            </w:r>
            <w:r w:rsidR="0051634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3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E635EF" w:rsidP="00C43A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«Союз предприятий автомобильной отрасли Казахстана «КазАвтоПром»</w:t>
            </w:r>
            <w:r w:rsidR="0051634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3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C77A0F" w:rsidP="00C43A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казахстанских грузовых железнодорожных перевозчиков»</w:t>
            </w:r>
            <w:r w:rsidR="0051634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3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C77A0F" w:rsidP="00C43AA8">
            <w:pPr>
              <w:tabs>
                <w:tab w:val="left" w:pos="345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производителей и потребителей нефтегазохимической продукции»</w:t>
            </w:r>
            <w:r w:rsidR="0051634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3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C77A0F" w:rsidP="00C43A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«Республиканская Ассоциация производителей драгоценных металлов»</w:t>
            </w:r>
            <w:r w:rsidR="0051634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3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C77A0F" w:rsidP="00C43A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транспортников Казахстана»</w:t>
            </w:r>
            <w:r w:rsidR="0051634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3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FE4591" w:rsidP="00C43AA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Общественное объединение «Qaupsizdik kepili»</w:t>
            </w:r>
            <w:r w:rsidR="0051634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623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FE4591" w:rsidP="00C43AA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транспорта»</w:t>
            </w:r>
            <w:r w:rsidR="0051634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3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FE4591" w:rsidP="00C43AA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Застройщиков Казахстана»</w:t>
            </w:r>
            <w:r w:rsidR="0051634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531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FE4591" w:rsidP="00C43AA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производителей средств индивидуальной защиты, текстильной и легкой промышленности»</w:t>
            </w:r>
            <w:r w:rsidR="00516342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654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FE4591" w:rsidP="00E06A5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«Казахстанская топливная ассоциация 1»</w:t>
            </w:r>
            <w:r w:rsidR="00E06A5D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878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FE4591" w:rsidP="00C43AA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инженеров взрывников Казахстана»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878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FE4591" w:rsidP="00C43AA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в форме ассоциации «Евразийская медицинская ассоциация»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370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  <w:hideMark/>
          </w:tcPr>
          <w:p w:rsidR="002037D0" w:rsidRPr="006D6FD4" w:rsidRDefault="00FE4591" w:rsidP="00C43AA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«Казахстанская Ассоциация IT</w:t>
            </w:r>
            <w:r w:rsidR="00260B53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-</w:t>
            </w: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 xml:space="preserve"> компаний»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370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</w:tcPr>
          <w:p w:rsidR="002037D0" w:rsidRPr="006D6FD4" w:rsidRDefault="00260B53" w:rsidP="00C43A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налогоплательщиков Нового Казахстана»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370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</w:tcPr>
          <w:p w:rsidR="002037D0" w:rsidRPr="006D6FD4" w:rsidRDefault="002037D0" w:rsidP="00C43A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60B53" w:rsidRPr="006D6FD4">
              <w:rPr>
                <w:rFonts w:ascii="Times New Roman" w:hAnsi="Times New Roman" w:cs="Times New Roman"/>
                <w:sz w:val="28"/>
                <w:szCs w:val="24"/>
              </w:rPr>
              <w:t>«Казахстанская Ассоциация перевозчиков и операторов вагонов (контейнеров)»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370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</w:tcPr>
          <w:p w:rsidR="002037D0" w:rsidRPr="006D6FD4" w:rsidRDefault="002037D0" w:rsidP="00C43A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260B53"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«Евразийская промышленная ассоциация»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370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</w:tcPr>
          <w:p w:rsidR="002037D0" w:rsidRPr="006D6FD4" w:rsidRDefault="00260B53" w:rsidP="00C43AA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«Республиканская ассоциация горнодобывающих и горно-металлургических предприятий»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370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</w:tcPr>
          <w:p w:rsidR="002037D0" w:rsidRPr="006D6FD4" w:rsidRDefault="00260B53" w:rsidP="00C43AA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«Казахстанская ассоциация организаций нефтегазового и энергетического комплекса «KazEnergy»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370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</w:tcPr>
          <w:p w:rsidR="002037D0" w:rsidRPr="006D6FD4" w:rsidRDefault="00B61E7F" w:rsidP="00C43AA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и индивидуальных предпринимателей «Civil Aviation Association» (Ассоциация Гражданской авиации)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2037D0" w:rsidRPr="006D6FD4" w:rsidTr="004B6054">
        <w:trPr>
          <w:trHeight w:val="370"/>
        </w:trPr>
        <w:tc>
          <w:tcPr>
            <w:tcW w:w="567" w:type="dxa"/>
          </w:tcPr>
          <w:p w:rsidR="002037D0" w:rsidRPr="006D6FD4" w:rsidRDefault="002037D0" w:rsidP="004B6054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val="kk-KZ"/>
              </w:rPr>
            </w:pPr>
          </w:p>
        </w:tc>
        <w:tc>
          <w:tcPr>
            <w:tcW w:w="9390" w:type="dxa"/>
            <w:gridSpan w:val="2"/>
          </w:tcPr>
          <w:p w:rsidR="002037D0" w:rsidRPr="006D6FD4" w:rsidRDefault="00B61E7F" w:rsidP="00C43AA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Республиканское объединение юридических лиц «Союз товаропроизводителей и экспортеров Казахстана»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5935BD" w:rsidRPr="006D6FD4" w:rsidTr="004B6054">
        <w:trPr>
          <w:gridAfter w:val="1"/>
          <w:wAfter w:w="34" w:type="dxa"/>
        </w:trPr>
        <w:tc>
          <w:tcPr>
            <w:tcW w:w="567" w:type="dxa"/>
          </w:tcPr>
          <w:p w:rsidR="005935BD" w:rsidRPr="006D6FD4" w:rsidRDefault="005143AA" w:rsidP="004B60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</w:t>
            </w:r>
            <w:r w:rsidR="005935BD"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5935BD" w:rsidRPr="006D6FD4" w:rsidRDefault="00847E49" w:rsidP="00C43A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«Казахстанская Электроэнергетическая Ассоциация»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5935BD" w:rsidRPr="006D6FD4" w:rsidTr="004B6054">
        <w:trPr>
          <w:gridAfter w:val="1"/>
          <w:wAfter w:w="34" w:type="dxa"/>
        </w:trPr>
        <w:tc>
          <w:tcPr>
            <w:tcW w:w="567" w:type="dxa"/>
          </w:tcPr>
          <w:p w:rsidR="005935BD" w:rsidRPr="006D6FD4" w:rsidRDefault="005143AA" w:rsidP="004B60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42</w:t>
            </w:r>
            <w:r w:rsidR="005935BD"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5935BD" w:rsidRPr="006D6FD4" w:rsidRDefault="00847E49" w:rsidP="00C43A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«Союз международных автомобильных перевозчиков Республики Казахстан» (КазАТО)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5935BD" w:rsidRPr="006D6FD4" w:rsidTr="004B6054">
        <w:trPr>
          <w:gridAfter w:val="1"/>
          <w:wAfter w:w="34" w:type="dxa"/>
        </w:trPr>
        <w:tc>
          <w:tcPr>
            <w:tcW w:w="567" w:type="dxa"/>
          </w:tcPr>
          <w:p w:rsidR="005935BD" w:rsidRPr="006D6FD4" w:rsidRDefault="005143AA" w:rsidP="004B60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  <w:r w:rsidR="005935BD"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5935BD" w:rsidRPr="006D6FD4" w:rsidRDefault="00847E49" w:rsidP="00C43A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судовладельцев и предпринимателей морской индустрии»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5935BD" w:rsidRPr="006D6FD4" w:rsidTr="004B6054">
        <w:trPr>
          <w:gridAfter w:val="1"/>
          <w:wAfter w:w="34" w:type="dxa"/>
        </w:trPr>
        <w:tc>
          <w:tcPr>
            <w:tcW w:w="567" w:type="dxa"/>
          </w:tcPr>
          <w:p w:rsidR="005935BD" w:rsidRPr="006D6FD4" w:rsidRDefault="005143AA" w:rsidP="004B60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  <w:r w:rsidR="005935BD"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5935BD" w:rsidRPr="006D6FD4" w:rsidRDefault="005935BD" w:rsidP="00C43A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="00847E49"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предпринимателей морского транспорта»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5935BD" w:rsidRPr="006D6FD4" w:rsidTr="004B6054">
        <w:trPr>
          <w:gridAfter w:val="1"/>
          <w:wAfter w:w="34" w:type="dxa"/>
        </w:trPr>
        <w:tc>
          <w:tcPr>
            <w:tcW w:w="567" w:type="dxa"/>
          </w:tcPr>
          <w:p w:rsidR="005935BD" w:rsidRPr="006D6FD4" w:rsidRDefault="005143AA" w:rsidP="004B60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  <w:r w:rsidR="005935BD"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5935BD" w:rsidRPr="006D6FD4" w:rsidRDefault="00847E49" w:rsidP="00C43A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«Союз автотранспортников Республики Казахстан»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5935BD" w:rsidRPr="006D6FD4" w:rsidTr="004B6054">
        <w:trPr>
          <w:gridAfter w:val="1"/>
          <w:wAfter w:w="34" w:type="dxa"/>
        </w:trPr>
        <w:tc>
          <w:tcPr>
            <w:tcW w:w="567" w:type="dxa"/>
          </w:tcPr>
          <w:p w:rsidR="005935BD" w:rsidRPr="006D6FD4" w:rsidRDefault="005143AA" w:rsidP="004B60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  <w:r w:rsidR="005935BD"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5935BD" w:rsidRPr="006D6FD4" w:rsidRDefault="00847E49" w:rsidP="00C43A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«Казахстанская ассоциация малой авиации»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5935BD" w:rsidRPr="006D6FD4" w:rsidTr="004B6054">
        <w:trPr>
          <w:gridAfter w:val="1"/>
          <w:wAfter w:w="34" w:type="dxa"/>
        </w:trPr>
        <w:tc>
          <w:tcPr>
            <w:tcW w:w="567" w:type="dxa"/>
          </w:tcPr>
          <w:p w:rsidR="005935BD" w:rsidRPr="006D6FD4" w:rsidRDefault="005143AA" w:rsidP="004B60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  <w:r w:rsidR="005935BD"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9356" w:type="dxa"/>
          </w:tcPr>
          <w:p w:rsidR="005935BD" w:rsidRPr="006D6FD4" w:rsidRDefault="00847E49" w:rsidP="00C43A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добросовестных производителей, импортеров и продавцов алкогольной продукции Казахстана «КазАлкоТабак»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F63FCF" w:rsidRPr="006D6FD4" w:rsidTr="004B6054">
        <w:trPr>
          <w:trHeight w:val="370"/>
        </w:trPr>
        <w:tc>
          <w:tcPr>
            <w:tcW w:w="567" w:type="dxa"/>
          </w:tcPr>
          <w:p w:rsidR="00F63FCF" w:rsidRPr="006D6FD4" w:rsidRDefault="00F63FCF" w:rsidP="004B605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48.</w:t>
            </w:r>
          </w:p>
        </w:tc>
        <w:tc>
          <w:tcPr>
            <w:tcW w:w="9390" w:type="dxa"/>
            <w:gridSpan w:val="2"/>
          </w:tcPr>
          <w:p w:rsidR="00F63FCF" w:rsidRPr="006D6FD4" w:rsidRDefault="00942EB3" w:rsidP="00C43AA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«Казахстанская Ассоциация природопользователей для устойчивого развития»</w:t>
            </w:r>
            <w:r w:rsidR="00EF1D30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;</w:t>
            </w:r>
          </w:p>
        </w:tc>
      </w:tr>
      <w:tr w:rsidR="00F63FCF" w:rsidRPr="006D6FD4" w:rsidTr="004B6054">
        <w:trPr>
          <w:gridAfter w:val="1"/>
          <w:wAfter w:w="34" w:type="dxa"/>
        </w:trPr>
        <w:tc>
          <w:tcPr>
            <w:tcW w:w="567" w:type="dxa"/>
          </w:tcPr>
          <w:p w:rsidR="00F63FCF" w:rsidRPr="006D6FD4" w:rsidRDefault="00F63FCF" w:rsidP="004B60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49.</w:t>
            </w:r>
          </w:p>
        </w:tc>
        <w:tc>
          <w:tcPr>
            <w:tcW w:w="9356" w:type="dxa"/>
          </w:tcPr>
          <w:p w:rsidR="00F63FCF" w:rsidRPr="006D6FD4" w:rsidRDefault="00942EB3" w:rsidP="00C43A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4"/>
              </w:rPr>
              <w:t>Ассоциация сервисных компаний «Теміржол вокзал қызмет»</w:t>
            </w:r>
            <w:r w:rsidR="00F63FCF"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</w:p>
        </w:tc>
      </w:tr>
      <w:tr w:rsidR="00F63FCF" w:rsidRPr="006D6FD4" w:rsidTr="004B6054">
        <w:trPr>
          <w:gridAfter w:val="1"/>
          <w:wAfter w:w="34" w:type="dxa"/>
        </w:trPr>
        <w:tc>
          <w:tcPr>
            <w:tcW w:w="567" w:type="dxa"/>
          </w:tcPr>
          <w:p w:rsidR="00F63FCF" w:rsidRPr="006D6FD4" w:rsidRDefault="00F63FCF" w:rsidP="004B60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50.</w:t>
            </w:r>
          </w:p>
        </w:tc>
        <w:tc>
          <w:tcPr>
            <w:tcW w:w="9356" w:type="dxa"/>
          </w:tcPr>
          <w:p w:rsidR="00F63FCF" w:rsidRPr="006D6FD4" w:rsidRDefault="00F63FCF" w:rsidP="00C43A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42EB3"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производственных геологических организаций Республики Казахстан»</w:t>
            </w: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</w:p>
        </w:tc>
      </w:tr>
      <w:tr w:rsidR="00F63FCF" w:rsidRPr="006D6FD4" w:rsidTr="004B6054">
        <w:trPr>
          <w:gridAfter w:val="1"/>
          <w:wAfter w:w="34" w:type="dxa"/>
        </w:trPr>
        <w:tc>
          <w:tcPr>
            <w:tcW w:w="567" w:type="dxa"/>
          </w:tcPr>
          <w:p w:rsidR="00F63FCF" w:rsidRPr="006D6FD4" w:rsidRDefault="00F63FCF" w:rsidP="004B60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51.</w:t>
            </w:r>
          </w:p>
        </w:tc>
        <w:tc>
          <w:tcPr>
            <w:tcW w:w="9356" w:type="dxa"/>
          </w:tcPr>
          <w:p w:rsidR="00F63FCF" w:rsidRPr="006D6FD4" w:rsidRDefault="00F63FCF" w:rsidP="00C43A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42EB3"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развития конкуренции и товарных рынков»</w:t>
            </w: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</w:tc>
      </w:tr>
      <w:tr w:rsidR="00F63FCF" w:rsidRPr="006D6FD4" w:rsidTr="004B6054">
        <w:trPr>
          <w:gridAfter w:val="1"/>
          <w:wAfter w:w="34" w:type="dxa"/>
        </w:trPr>
        <w:tc>
          <w:tcPr>
            <w:tcW w:w="567" w:type="dxa"/>
          </w:tcPr>
          <w:p w:rsidR="00F63FCF" w:rsidRPr="006D6FD4" w:rsidRDefault="00F63FCF" w:rsidP="004B60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52.</w:t>
            </w:r>
          </w:p>
        </w:tc>
        <w:tc>
          <w:tcPr>
            <w:tcW w:w="9356" w:type="dxa"/>
          </w:tcPr>
          <w:p w:rsidR="00F63FCF" w:rsidRPr="006D6FD4" w:rsidRDefault="00F63FCF" w:rsidP="00C43A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942EB3"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«Ассоциация казахстанского АвтоБизнеса»</w:t>
            </w: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</w:p>
        </w:tc>
      </w:tr>
      <w:tr w:rsidR="00F63FCF" w:rsidRPr="007D3772" w:rsidTr="004B6054">
        <w:trPr>
          <w:gridAfter w:val="1"/>
          <w:wAfter w:w="34" w:type="dxa"/>
        </w:trPr>
        <w:tc>
          <w:tcPr>
            <w:tcW w:w="567" w:type="dxa"/>
          </w:tcPr>
          <w:p w:rsidR="00F63FCF" w:rsidRPr="006D6FD4" w:rsidRDefault="00F63FCF" w:rsidP="004B60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53.</w:t>
            </w:r>
          </w:p>
        </w:tc>
        <w:tc>
          <w:tcPr>
            <w:tcW w:w="9356" w:type="dxa"/>
          </w:tcPr>
          <w:p w:rsidR="00F63FCF" w:rsidRPr="004B6054" w:rsidRDefault="00F63FCF" w:rsidP="00C43A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6FD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C46C54" w:rsidRPr="006D6FD4">
              <w:rPr>
                <w:rFonts w:ascii="Times New Roman" w:hAnsi="Times New Roman" w:cs="Times New Roman"/>
                <w:sz w:val="28"/>
                <w:szCs w:val="24"/>
              </w:rPr>
              <w:t>Объединение юридических лиц «Союз транспортных и логистических организаций и ассоциацийй «KAZLOGISTICS»</w:t>
            </w:r>
            <w:r w:rsidR="00C46C54" w:rsidRPr="006D6FD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.</w:t>
            </w:r>
            <w:r w:rsidRPr="004B605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</w:tc>
      </w:tr>
    </w:tbl>
    <w:p w:rsidR="002037D0" w:rsidRPr="000B2928" w:rsidRDefault="002037D0" w:rsidP="005935BD">
      <w:pPr>
        <w:ind w:left="-567"/>
        <w:rPr>
          <w:lang w:val="kk-KZ"/>
        </w:rPr>
      </w:pPr>
    </w:p>
    <w:p w:rsidR="005147D2" w:rsidRPr="002037D0" w:rsidRDefault="005147D2" w:rsidP="002037D0">
      <w:pPr>
        <w:rPr>
          <w:lang w:val="kk-KZ"/>
        </w:rPr>
      </w:pPr>
    </w:p>
    <w:sectPr w:rsidR="005147D2" w:rsidRPr="002037D0" w:rsidSect="00A800F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1FB" w:rsidRDefault="005771FB" w:rsidP="002037D0">
      <w:pPr>
        <w:spacing w:after="0" w:line="240" w:lineRule="auto"/>
      </w:pPr>
      <w:r>
        <w:separator/>
      </w:r>
    </w:p>
  </w:endnote>
  <w:endnote w:type="continuationSeparator" w:id="0">
    <w:p w:rsidR="005771FB" w:rsidRDefault="005771FB" w:rsidP="0020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1FB" w:rsidRDefault="005771FB" w:rsidP="002037D0">
      <w:pPr>
        <w:spacing w:after="0" w:line="240" w:lineRule="auto"/>
      </w:pPr>
      <w:r>
        <w:separator/>
      </w:r>
    </w:p>
  </w:footnote>
  <w:footnote w:type="continuationSeparator" w:id="0">
    <w:p w:rsidR="005771FB" w:rsidRDefault="005771FB" w:rsidP="002037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B3EDB"/>
    <w:multiLevelType w:val="hybridMultilevel"/>
    <w:tmpl w:val="8E886BE6"/>
    <w:lvl w:ilvl="0" w:tplc="E7EAB93A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CC269F"/>
    <w:multiLevelType w:val="hybridMultilevel"/>
    <w:tmpl w:val="8E886BE6"/>
    <w:lvl w:ilvl="0" w:tplc="E7EAB93A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7D0"/>
    <w:rsid w:val="0002078B"/>
    <w:rsid w:val="00031F3A"/>
    <w:rsid w:val="000F429B"/>
    <w:rsid w:val="001450F5"/>
    <w:rsid w:val="002037D0"/>
    <w:rsid w:val="00260B53"/>
    <w:rsid w:val="002E1C7F"/>
    <w:rsid w:val="003267AD"/>
    <w:rsid w:val="00353D83"/>
    <w:rsid w:val="003914C3"/>
    <w:rsid w:val="003E0BAE"/>
    <w:rsid w:val="004458AA"/>
    <w:rsid w:val="004A09F2"/>
    <w:rsid w:val="004B6054"/>
    <w:rsid w:val="005143AA"/>
    <w:rsid w:val="005147D2"/>
    <w:rsid w:val="00516342"/>
    <w:rsid w:val="00516699"/>
    <w:rsid w:val="005768B9"/>
    <w:rsid w:val="005771FB"/>
    <w:rsid w:val="005935BD"/>
    <w:rsid w:val="006D6FD4"/>
    <w:rsid w:val="006F135E"/>
    <w:rsid w:val="00784ACA"/>
    <w:rsid w:val="007B48A4"/>
    <w:rsid w:val="007D3772"/>
    <w:rsid w:val="00847E49"/>
    <w:rsid w:val="00880492"/>
    <w:rsid w:val="008C6ADC"/>
    <w:rsid w:val="008E6FE8"/>
    <w:rsid w:val="00932D15"/>
    <w:rsid w:val="00942EB3"/>
    <w:rsid w:val="00A35522"/>
    <w:rsid w:val="00A800FB"/>
    <w:rsid w:val="00B61E7F"/>
    <w:rsid w:val="00BE647D"/>
    <w:rsid w:val="00C43AA8"/>
    <w:rsid w:val="00C46C54"/>
    <w:rsid w:val="00C77A0F"/>
    <w:rsid w:val="00D06E70"/>
    <w:rsid w:val="00D73DDF"/>
    <w:rsid w:val="00D920BF"/>
    <w:rsid w:val="00DD0AC9"/>
    <w:rsid w:val="00E06A5D"/>
    <w:rsid w:val="00E635EF"/>
    <w:rsid w:val="00EF1D30"/>
    <w:rsid w:val="00F234DC"/>
    <w:rsid w:val="00F47F80"/>
    <w:rsid w:val="00F63FCF"/>
    <w:rsid w:val="00FE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EF105F-C4D7-42E2-A2D1-BD976219F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37D0"/>
  </w:style>
  <w:style w:type="paragraph" w:styleId="a5">
    <w:name w:val="footer"/>
    <w:basedOn w:val="a"/>
    <w:link w:val="a6"/>
    <w:uiPriority w:val="99"/>
    <w:semiHidden/>
    <w:unhideWhenUsed/>
    <w:rsid w:val="0020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37D0"/>
  </w:style>
  <w:style w:type="table" w:styleId="a7">
    <w:name w:val="Table Grid"/>
    <w:basedOn w:val="a1"/>
    <w:uiPriority w:val="59"/>
    <w:rsid w:val="00593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935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5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Сара Курмангожина</cp:lastModifiedBy>
  <cp:revision>5</cp:revision>
  <dcterms:created xsi:type="dcterms:W3CDTF">2023-09-22T06:32:00Z</dcterms:created>
  <dcterms:modified xsi:type="dcterms:W3CDTF">2024-03-15T04:48:00Z</dcterms:modified>
</cp:coreProperties>
</file>